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2ACCD" w14:textId="58FD00EF" w:rsidR="006B6747" w:rsidRPr="006B6747" w:rsidRDefault="00C77B2B" w:rsidP="00657AD7">
      <w:pPr>
        <w:rPr>
          <w:sz w:val="22"/>
          <w:szCs w:val="22"/>
        </w:rPr>
      </w:pPr>
      <w:r>
        <w:rPr>
          <w:sz w:val="22"/>
          <w:szCs w:val="22"/>
        </w:rPr>
        <w:t>KDD</w:t>
      </w:r>
      <w:r w:rsidR="006B6747" w:rsidRPr="006B6747">
        <w:rPr>
          <w:sz w:val="22"/>
          <w:szCs w:val="22"/>
        </w:rPr>
        <w:t>, KFAS, DDI pioneer no-added-sugar ice cream for improved metabolic health</w:t>
      </w:r>
    </w:p>
    <w:p w14:paraId="49B908F3" w14:textId="53A190C2" w:rsidR="006B6747" w:rsidRPr="006B6747" w:rsidRDefault="006B6747" w:rsidP="00657AD7">
      <w:pPr>
        <w:rPr>
          <w:sz w:val="22"/>
          <w:szCs w:val="22"/>
        </w:rPr>
      </w:pPr>
      <w:r w:rsidRPr="006B6747">
        <w:rPr>
          <w:sz w:val="22"/>
          <w:szCs w:val="22"/>
        </w:rPr>
        <w:t xml:space="preserve">KUWAIT CITY, June 12: A groundbreaking collaboration between KDD, the Kuwait Foundation for the Advancement of Science (KFAS), and the Dasman Diabetes Institute (DDI) has resulted in the development of a new no-added-sugar chocolate ice cream product aimed at improving metabolic health and nutrition. </w:t>
      </w:r>
    </w:p>
    <w:p w14:paraId="3F52C2AF" w14:textId="243F836C" w:rsidR="006B6747" w:rsidRPr="006B6747" w:rsidRDefault="006B6747" w:rsidP="00657AD7">
      <w:pPr>
        <w:rPr>
          <w:sz w:val="22"/>
          <w:szCs w:val="22"/>
        </w:rPr>
      </w:pPr>
      <w:r w:rsidRPr="006B6747">
        <w:rPr>
          <w:sz w:val="22"/>
          <w:szCs w:val="22"/>
        </w:rPr>
        <w:t>Several well-known dignitaries, senior officials from various sectors, and the general public were invited to a symposium hosted by KFAS at DDI on June 12, 2024, from 10 am to 2 pm, where the science and collaboration behind this innovative product was unveiled.</w:t>
      </w:r>
    </w:p>
    <w:p w14:paraId="5662F583" w14:textId="0A7282DD" w:rsidR="006B6747" w:rsidRPr="006B6747" w:rsidRDefault="006B6747" w:rsidP="00657AD7">
      <w:pPr>
        <w:rPr>
          <w:sz w:val="22"/>
          <w:szCs w:val="22"/>
        </w:rPr>
      </w:pPr>
      <w:r w:rsidRPr="006B6747">
        <w:rPr>
          <w:sz w:val="22"/>
          <w:szCs w:val="22"/>
        </w:rPr>
        <w:t xml:space="preserve">With over 20 percent of Kuwaitis affected by diabetes mellitus and a significant portion suffering from metabolic diseases and chronic health conditions, the need for healthier food options is paramount. </w:t>
      </w:r>
    </w:p>
    <w:p w14:paraId="77A523C6" w14:textId="359B3B53" w:rsidR="006B6747" w:rsidRPr="006B6747" w:rsidRDefault="006B6747" w:rsidP="00657AD7">
      <w:pPr>
        <w:rPr>
          <w:sz w:val="22"/>
          <w:szCs w:val="22"/>
        </w:rPr>
      </w:pPr>
      <w:r w:rsidRPr="006B6747">
        <w:rPr>
          <w:sz w:val="22"/>
          <w:szCs w:val="22"/>
        </w:rPr>
        <w:t>The initiative by KDD to create products catering to metabolic health, including improved insulin response, represents a significant leap in its innovation strategy of reducing or eliminating added sugars.</w:t>
      </w:r>
    </w:p>
    <w:p w14:paraId="46A58C04" w14:textId="0D909DF9" w:rsidR="006B6747" w:rsidRPr="006B6747" w:rsidRDefault="006B6747" w:rsidP="00657AD7">
      <w:pPr>
        <w:rPr>
          <w:sz w:val="22"/>
          <w:szCs w:val="22"/>
        </w:rPr>
      </w:pPr>
      <w:r w:rsidRPr="006B6747">
        <w:rPr>
          <w:sz w:val="22"/>
          <w:szCs w:val="22"/>
        </w:rPr>
        <w:t xml:space="preserve">The research conducted by KDD in collaboration with DDI involved a double-blind randomized cross-over clinical trial, comparing the metabolic effects of the no-added-sugar ice cream to conventional varieties with added sugar. </w:t>
      </w:r>
    </w:p>
    <w:p w14:paraId="13131A08" w14:textId="77EA14D9" w:rsidR="006B6747" w:rsidRPr="006B6747" w:rsidRDefault="006B6747" w:rsidP="00657AD7">
      <w:pPr>
        <w:rPr>
          <w:sz w:val="22"/>
          <w:szCs w:val="22"/>
        </w:rPr>
      </w:pPr>
      <w:r w:rsidRPr="006B6747">
        <w:rPr>
          <w:sz w:val="22"/>
          <w:szCs w:val="22"/>
        </w:rPr>
        <w:t>The results demonstrated significantly lower blood glucose and insulin responses in patients with diabetes, highlighting the potential health benefits of the new product.</w:t>
      </w:r>
    </w:p>
    <w:p w14:paraId="7BFE7C6E" w14:textId="5A7EC94C" w:rsidR="006B6747" w:rsidRPr="006B6747" w:rsidRDefault="006B6747" w:rsidP="00657AD7">
      <w:pPr>
        <w:rPr>
          <w:sz w:val="22"/>
          <w:szCs w:val="22"/>
        </w:rPr>
      </w:pPr>
      <w:r w:rsidRPr="006B6747">
        <w:rPr>
          <w:sz w:val="22"/>
          <w:szCs w:val="22"/>
        </w:rPr>
        <w:t>This ice cream innovation is the first in a series of ‘Good for Me’ products developed based on the Metabolic Matrix, a science-based framework focussed on the 3 pillars of protect the liver, feed the gut and support the brain. The Metabolic Matrix has gained global recognition and was featured in a peer-reviewed methods paper.</w:t>
      </w:r>
    </w:p>
    <w:p w14:paraId="7F268E0D" w14:textId="6CF8896F" w:rsidR="006B6747" w:rsidRPr="006B6747" w:rsidRDefault="006B6747" w:rsidP="006B6747">
      <w:pPr>
        <w:rPr>
          <w:sz w:val="22"/>
          <w:szCs w:val="22"/>
        </w:rPr>
      </w:pPr>
      <w:r w:rsidRPr="006B6747">
        <w:rPr>
          <w:sz w:val="22"/>
          <w:szCs w:val="22"/>
        </w:rPr>
        <w:t>By the end of June 2024, KDD's no-added-sugar ice cream will be available in chocolate, vanilla, and strawberry flavors at major co-operatives, hypermarkets, and KDD outlets, offering consumers a delicious and nutritious treat aligned with their health goals.</w:t>
      </w:r>
    </w:p>
    <w:sectPr w:rsidR="006B6747" w:rsidRPr="006B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7"/>
    <w:rsid w:val="00657AD7"/>
    <w:rsid w:val="006B6747"/>
    <w:rsid w:val="008D1A8F"/>
    <w:rsid w:val="009B08A7"/>
    <w:rsid w:val="00AF5D78"/>
    <w:rsid w:val="00C77B2B"/>
    <w:rsid w:val="00E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D1672"/>
  <w15:chartTrackingRefBased/>
  <w15:docId w15:val="{4D2D808B-02EF-C048-B328-2D487462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26</Lines>
  <Paragraphs>9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Korula Chandy</dc:creator>
  <cp:keywords/>
  <dc:description/>
  <cp:lastModifiedBy>Wolfram Alderson</cp:lastModifiedBy>
  <cp:revision>3</cp:revision>
  <dcterms:created xsi:type="dcterms:W3CDTF">2024-06-13T06:45:00Z</dcterms:created>
  <dcterms:modified xsi:type="dcterms:W3CDTF">2024-06-13T06:46:00Z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0ebf065b564905438e2b91e7112feb74dca632cbe2131ee30377b5aee77046aa</vt:lpwstr>
  </property>
</Properties>
</file>